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b/>
          <w:bCs/>
          <w:sz w:val="44"/>
          <w:szCs w:val="44"/>
        </w:rPr>
        <w:t xml:space="preserve">Carnet métacognitif : usage de l'IA</w:t>
      </w:r>
    </w:p>
    <w:p>
      <w:pPr>
        <w:spacing w:after="60"/>
      </w:pPr>
      <w:r>
        <w:rPr>
          <w:b/>
          <w:bCs/>
          <w:color w:val="0E7490"/>
          <w:sz w:val="26"/>
          <w:szCs w:val="26"/>
        </w:rPr>
        <w:t xml:space="preserve">Projet d'examen « Perdu de vue » · 5XCOS · 2026-2027</w:t>
      </w:r>
    </w:p>
    <w:p>
      <w:pPr>
        <w:spacing w:after="240"/>
      </w:pPr>
      <w:r>
        <w:rPr>
          <w:i/>
          <w:iCs/>
          <w:color w:val="555555"/>
          <w:sz w:val="22"/>
          <w:szCs w:val="22"/>
        </w:rPr>
        <w:t xml:space="preserve">Document individuel, à joindre au rendu en PDF, avec votre nom. Sa remise est une condition de recevabilité.</w:t>
      </w:r>
    </w:p>
    <w:p>
      <w:pPr>
        <w:spacing w:after="160"/>
      </w:pPr>
      <w:r>
        <w:rPr>
          <w:b/>
          <w:bCs/>
        </w:rPr>
        <w:t xml:space="preserve">Nom &amp; prénom : ______________________________________________</w:t>
      </w:r>
    </w:p>
    <w:p>
      <w:pPr>
        <w:spacing w:after="200"/>
      </w:pPr>
      <w:r>
        <w:rPr>
          <w:i/>
          <w:iCs/>
          <w:color w:val="555555"/>
        </w:rPr>
        <w:t xml:space="preserve">Objectif : décrire honnêtement comment vous avez utilisé l'IA sur ce projet et porter un regard critique dessus. Il n'y a pas de « bonne » réponse. Un usage intensif bien maîtrisé vaut mieux qu'un usage caché.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E0F2FE" w:val="clear"/>
            <w:tcMar>
              <w:top w:type="dxa" w:w="160"/>
              <w:left w:type="dxa" w:w="240"/>
              <w:bottom w:type="dxa" w:w="160"/>
              <w:right w:type="dxa" w:w="240"/>
            </w:tcMar>
          </w:tcPr>
          <w:p>
            <w:pPr>
              <w:spacing w:after="80"/>
            </w:pPr>
            <w:r>
              <w:rPr>
                <w:b/>
                <w:bCs/>
                <w:color w:val="0E7490"/>
              </w:rPr>
              <w:t xml:space="preserve">Rappel des règles 5XCOS</w:t>
            </w:r>
          </w:p>
          <w:p>
            <w:pPr>
              <w:spacing w:after="60"/>
            </w:pPr>
            <w:r>
              <w:t xml:space="preserve">• Un assistant est une IA à qui vous parlez, dans un chat ou dans l'éditeur : il répond, et c'est vous qui écrivez dans vos fichiers. Un agent est une IA qui agit à votre place : il lit vos fichiers, en crée, les modifie et lance des commandes.</w:t>
            </w:r>
          </w:p>
          <w:p>
            <w:pPr>
              <w:spacing w:after="60"/>
            </w:pPr>
            <w:r>
              <w:t xml:space="preserve">• L'assistant est autorisé pour le code : expliquer une notion ou une erreur, aider à déboguer, proposer une solution que vous recopiez et comprenez.</w:t>
            </w:r>
          </w:p>
          <w:p>
            <w:pPr>
              <w:spacing w:after="60"/>
            </w:pPr>
            <w:r>
              <w:t xml:space="preserve">• L'agent est interdit pour écrire ou modifier du code. Il est autorisé pour lire votre projet et répondre à vos questions sur lui.</w:t>
            </w:r>
          </w:p>
          <w:p>
            <w:pPr>
              <w:spacing w:after="60"/>
            </w:pPr>
            <w:r>
              <w:t xml:space="preserve">• Pour le rapport et ce carnet, l'assistant est autorisé en coproduction encadrée : les idées et le contenu sont les vôtres, l'IA corrige, reformule ou structure, et vous vérifiez que tout ce qui est écrit est vrai.</w:t>
            </w:r>
          </w:p>
          <w:p>
            <w:pPr>
              <w:spacing w:after="60"/>
            </w:pPr>
            <w:r>
              <w:t xml:space="preserve">• Vous devez comprendre et pouvoir expliquer chaque ligne remise, du code comme du rapport. C'est vous qu'on évalue, pas votre IA.</w:t>
            </w:r>
          </w:p>
          <w:p>
            <w:r>
              <w:t xml:space="preserve">• Vous déclarez votre usage dans ce carnet, honnêtement. Il n'y a pas de bonne réponse. Pour cocher une case, remplacez ☐ par un x, ou par ☑.</w:t>
            </w:r>
          </w:p>
        </w:tc>
      </w:tr>
    </w:tbl>
    <w:p>
      <w:pPr>
        <w:spacing w:after="120"/>
      </w:pPr>
    </w:p>
    <w:p>
      <w:pPr>
        <w:pStyle w:val="Heading1"/>
        <w:spacing w:after="160" w:before="360"/>
      </w:pPr>
      <w:r>
        <w:t xml:space="preserve">Partie 1, Déclaration d'usage</w:t>
      </w:r>
    </w:p>
    <w:p>
      <w:pPr>
        <w:pStyle w:val="Heading2"/>
        <w:spacing w:after="120" w:before="240"/>
      </w:pPr>
      <w:r>
        <w:t xml:space="preserve">1. Mon setup IA</w:t>
      </w:r>
    </w:p>
    <w:p>
      <w:pPr>
        <w:spacing w:after="200"/>
      </w:pPr>
      <w:r>
        <w:rPr>
          <w:i/>
          <w:iCs/>
          <w:color w:val="555555"/>
        </w:rPr>
        <w:t xml:space="preserve">Décrivez votre environnement de travail IA. Répondez à chaque question dans son cadre : dites ce que c'est et à quoi il vous sert. Si c'est un chat gratuit dans le navigateur, dites-le simplement. Il n'y a pas de setup attendu, on veut une photo honnête de votre pratique.</w:t>
      </w:r>
    </w:p>
    <w:p>
      <w:pPr>
        <w:spacing w:after="60" w:before="120"/>
      </w:pPr>
      <w:r>
        <w:rPr>
          <w:b/>
          <w:bCs/>
        </w:rPr>
        <w:t xml:space="preserve">Outils utilisés (assistant de chat, autocomplétion dans l'éditeur…)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100" w:hRule="atLeast"/>
        </w:trPr>
        <w:tc>
          <w:tcPr>
            <w:tcW w:type="dxa" w:w="9360"/>
            <w:tcBorders>
              <w:top w:val="single" w:color="BBBBBB" w:sz="4"/>
              <w:left w:val="single" w:color="BBBBBB" w:sz="4"/>
              <w:bottom w:val="single" w:color="BBBBBB" w:sz="4"/>
              <w:right w:val="single" w:color="BBBBBB" w:sz="4"/>
            </w:tcBorders>
            <w:tcMar>
              <w:top w:type="dxa" w:w="80"/>
              <w:left w:type="dxa" w:w="120"/>
              <w:bottom w:type="dxa" w:w="80"/>
              <w:right w:type="dxa" w:w="120"/>
            </w:tcMar>
          </w:tcPr>
          <w:p/>
        </w:tc>
      </w:tr>
    </w:tbl>
    <w:p>
      <w:pPr>
        <w:spacing w:after="60" w:before="120"/>
      </w:pPr>
      <w:r>
        <w:rPr>
          <w:b/>
          <w:bCs/>
        </w:rPr>
        <w:t xml:space="preserve">Gratuit ou payant (quel abonnement)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100" w:hRule="atLeast"/>
        </w:trPr>
        <w:tc>
          <w:tcPr>
            <w:tcW w:type="dxa" w:w="9360"/>
            <w:tcBorders>
              <w:top w:val="single" w:color="BBBBBB" w:sz="4"/>
              <w:left w:val="single" w:color="BBBBBB" w:sz="4"/>
              <w:bottom w:val="single" w:color="BBBBBB" w:sz="4"/>
              <w:right w:val="single" w:color="BBBBBB" w:sz="4"/>
            </w:tcBorders>
            <w:tcMar>
              <w:top w:type="dxa" w:w="80"/>
              <w:left w:type="dxa" w:w="120"/>
              <w:bottom w:type="dxa" w:w="80"/>
              <w:right w:type="dxa" w:w="120"/>
            </w:tcMar>
          </w:tcPr>
          <w:p/>
        </w:tc>
      </w:tr>
    </w:tbl>
    <w:p>
      <w:pPr>
        <w:spacing w:after="60" w:before="120"/>
      </w:pPr>
      <w:r>
        <w:rPr>
          <w:b/>
          <w:bCs/>
        </w:rPr>
        <w:t xml:space="preserve">Modèles utilisés (lesquels, pourquoi ceux-là)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100" w:hRule="atLeast"/>
        </w:trPr>
        <w:tc>
          <w:tcPr>
            <w:tcW w:type="dxa" w:w="9360"/>
            <w:tcBorders>
              <w:top w:val="single" w:color="BBBBBB" w:sz="4"/>
              <w:left w:val="single" w:color="BBBBBB" w:sz="4"/>
              <w:bottom w:val="single" w:color="BBBBBB" w:sz="4"/>
              <w:right w:val="single" w:color="BBBBBB" w:sz="4"/>
            </w:tcBorders>
            <w:tcMar>
              <w:top w:type="dxa" w:w="80"/>
              <w:left w:type="dxa" w:w="120"/>
              <w:bottom w:type="dxa" w:w="80"/>
              <w:right w:type="dxa" w:w="120"/>
            </w:tcMar>
          </w:tcPr>
          <w:p/>
        </w:tc>
      </w:tr>
    </w:tbl>
    <w:p>
      <w:pPr>
        <w:spacing w:after="60" w:before="120"/>
      </w:pPr>
      <w:r>
        <w:rPr>
          <w:b/>
          <w:bCs/>
        </w:rPr>
        <w:t xml:space="preserve">Instructions personnalisées (fichier d'instructions du projet, préférences globales…) : joignez l'extrait pertinent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100" w:hRule="atLeast"/>
        </w:trPr>
        <w:tc>
          <w:tcPr>
            <w:tcW w:type="dxa" w:w="9360"/>
            <w:tcBorders>
              <w:top w:val="single" w:color="BBBBBB" w:sz="4"/>
              <w:left w:val="single" w:color="BBBBBB" w:sz="4"/>
              <w:bottom w:val="single" w:color="BBBBBB" w:sz="4"/>
              <w:right w:val="single" w:color="BBBBBB" w:sz="4"/>
            </w:tcBorders>
            <w:tcMar>
              <w:top w:type="dxa" w:w="80"/>
              <w:left w:type="dxa" w:w="120"/>
              <w:bottom w:type="dxa" w:w="80"/>
              <w:right w:type="dxa" w:w="120"/>
            </w:tcMar>
          </w:tcPr>
          <w:p/>
        </w:tc>
      </w:tr>
    </w:tbl>
    <w:p>
      <w:pPr>
        <w:spacing w:after="60" w:before="120"/>
      </w:pPr>
      <w:r>
        <w:rPr>
          <w:b/>
          <w:bCs/>
        </w:rPr>
        <w:t xml:space="preserve">Un agent a-t-il lu votre projet pour répondre à vos questions ? Lequel, et pour quelles questions ? (rappel : un agent n'écrit ni ne modifie votre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100" w:hRule="atLeast"/>
        </w:trPr>
        <w:tc>
          <w:tcPr>
            <w:tcW w:type="dxa" w:w="9360"/>
            <w:tcBorders>
              <w:top w:val="single" w:color="BBBBBB" w:sz="4"/>
              <w:left w:val="single" w:color="BBBBBB" w:sz="4"/>
              <w:bottom w:val="single" w:color="BBBBBB" w:sz="4"/>
              <w:right w:val="single" w:color="BBBBBB" w:sz="4"/>
            </w:tcBorders>
            <w:tcMar>
              <w:top w:type="dxa" w:w="80"/>
              <w:left w:type="dxa" w:w="120"/>
              <w:bottom w:type="dxa" w:w="80"/>
              <w:right w:type="dxa" w:w="120"/>
            </w:tcMar>
          </w:tcPr>
          <w:p/>
        </w:tc>
      </w:tr>
    </w:tbl>
    <w:p>
      <w:pPr>
        <w:pStyle w:val="Heading2"/>
        <w:spacing w:after="120" w:before="240"/>
      </w:pPr>
      <w:r>
        <w:t xml:space="preserve">2. Niveau d'usage global</w:t>
      </w:r>
    </w:p>
    <w:p>
      <w:pPr>
        <w:spacing w:after="200"/>
      </w:pPr>
      <w:r>
        <w:rPr>
          <w:i/>
          <w:iCs/>
          <w:color w:val="555555"/>
        </w:rPr>
        <w:t xml:space="preserve">Cochez une seule case.</w:t>
      </w:r>
    </w:p>
    <w:p>
      <w:pPr>
        <w:spacing w:after="60"/>
      </w:pPr>
      <w:r>
        <w:t xml:space="preserve">☐  0 : pas du tout</w:t>
      </w:r>
    </w:p>
    <w:p>
      <w:pPr>
        <w:spacing w:after="60"/>
      </w:pPr>
      <w:r>
        <w:t xml:space="preserve">☐  1 : ponctuel, une question de temps en temps</w:t>
      </w:r>
    </w:p>
    <w:p>
      <w:pPr>
        <w:spacing w:after="60"/>
      </w:pPr>
      <w:r>
        <w:t xml:space="preserve">☐  2 : régulier, sur plusieurs étapes du projet</w:t>
      </w:r>
    </w:p>
    <w:p>
      <w:pPr>
        <w:spacing w:after="60"/>
      </w:pPr>
      <w:r>
        <w:t xml:space="preserve">☐  3 : fréquent, l'IA a écrit une part importante que j'ai dirigée et vérifiée</w:t>
      </w:r>
    </w:p>
    <w:p>
      <w:pPr>
        <w:spacing w:after="60"/>
      </w:pPr>
      <w:r>
        <w:t xml:space="preserve">☐  4 : pour presque tout</w:t>
      </w:r>
    </w:p>
    <w:p>
      <w:pPr>
        <w:pStyle w:val="Heading2"/>
        <w:spacing w:after="120" w:before="240"/>
      </w:pPr>
      <w:r>
        <w:t xml:space="preserve">3. J'ai utilisé l'IA pour…</w:t>
      </w:r>
    </w:p>
    <w:p>
      <w:pPr>
        <w:spacing w:after="60"/>
      </w:pPr>
      <w:r>
        <w:t xml:space="preserve">☐  comprendre une consigne ou une notion du cours</w:t>
      </w:r>
    </w:p>
    <w:p>
      <w:pPr>
        <w:spacing w:after="60"/>
      </w:pPr>
      <w:r>
        <w:t xml:space="preserve">☐  concevoir le schéma de la base</w:t>
      </w:r>
    </w:p>
    <w:p>
      <w:pPr>
        <w:spacing w:after="60"/>
      </w:pPr>
      <w:r>
        <w:t xml:space="preserve">☐  proposer du code que j'ai recopié et compris (migrations, contrôleurs, vues, composants)</w:t>
      </w:r>
    </w:p>
    <w:p>
      <w:pPr>
        <w:spacing w:after="60"/>
      </w:pPr>
      <w:r>
        <w:t xml:space="preserve">☐  expliquer ou corriger une erreur</w:t>
      </w:r>
    </w:p>
    <w:p>
      <w:pPr>
        <w:spacing w:after="60"/>
      </w:pPr>
      <w:r>
        <w:t xml:space="preserve">☐  écrire les règles de validation</w:t>
      </w:r>
    </w:p>
    <w:p>
      <w:pPr>
        <w:spacing w:after="60"/>
      </w:pPr>
      <w:r>
        <w:t xml:space="preserve">☐  écrire des tests</w:t>
      </w:r>
    </w:p>
    <w:p>
      <w:pPr>
        <w:spacing w:after="60"/>
      </w:pPr>
      <w:r>
        <w:t xml:space="preserve">☐  améliorer le design Tailwind</w:t>
      </w:r>
    </w:p>
    <w:p>
      <w:pPr>
        <w:spacing w:after="60"/>
      </w:pPr>
      <w:r>
        <w:t xml:space="preserve">☐  rédiger ou corriger le rapport et ce carnet, en coproduction encadrée</w:t>
      </w:r>
    </w:p>
    <w:p>
      <w:pPr>
        <w:spacing w:after="60"/>
      </w:pPr>
      <w:r>
        <w:t xml:space="preserve">☐  autre : ____________________</w:t>
      </w:r>
    </w:p>
    <w:p>
      <w:pPr>
        <w:pStyle w:val="Heading1"/>
        <w:spacing w:after="160" w:before="360"/>
      </w:pPr>
      <w:r>
        <w:t xml:space="preserve">Partie 2, Démarche et vérification</w:t>
      </w:r>
    </w:p>
    <w:p>
      <w:pPr>
        <w:pStyle w:val="Heading2"/>
        <w:spacing w:after="120" w:before="240"/>
      </w:pPr>
      <w:r>
        <w:t xml:space="preserve">4. Démarche suivie</w:t>
      </w:r>
    </w:p>
    <w:p>
      <w:pPr>
        <w:spacing w:after="200"/>
      </w:pPr>
      <w:r>
        <w:rPr>
          <w:i/>
          <w:iCs/>
          <w:color w:val="555555"/>
        </w:rPr>
        <w:t xml:space="preserve">À quels moments du projet, pour quelles tâches, avec quel type de demandes ? Donnez un ou deux prompts représentatifs : un qui a bien marché, un qui a raté (et pourquoi, selon vous).</w:t>
      </w:r>
    </w:p>
    <w:p>
      <w:pPr>
        <w:pStyle w:val="Heading2"/>
        <w:spacing w:after="120" w:before="240"/>
      </w:pPr>
      <w:r>
        <w:t xml:space="preserve">5. Vérifications réalisées</w:t>
      </w:r>
    </w:p>
    <w:p>
      <w:pPr>
        <w:spacing w:after="200"/>
      </w:pPr>
      <w:r>
        <w:rPr>
          <w:i/>
          <w:iCs/>
          <w:color w:val="555555"/>
        </w:rPr>
        <w:t xml:space="preserve">Comment avez-vous vérifié ce que l'IA a produit ? Tests, essai dans le navigateur, lecture de la documentation de Laravel, relecture ligne par ligne… Donnez au moins un exemple où la vérification a révélé un problème.</w:t>
      </w:r>
    </w:p>
    <w:p>
      <w:pPr>
        <w:pStyle w:val="Heading2"/>
        <w:spacing w:after="120" w:before="240"/>
      </w:pPr>
      <w:r>
        <w:t xml:space="preserve">6. Une ligne que je peux expliquer</w:t>
      </w:r>
    </w:p>
    <w:p>
      <w:pPr>
        <w:spacing w:after="200"/>
      </w:pPr>
      <w:r>
        <w:rPr>
          <w:i/>
          <w:iCs/>
          <w:color w:val="555555"/>
        </w:rPr>
        <w:t xml:space="preserve">Collez cinq à dix lignes de votre projet écrites avec l'aide de l'IA, et expliquez-les avec vos mots.</w:t>
      </w:r>
    </w:p>
    <w:p>
      <w:pPr>
        <w:pStyle w:val="Heading1"/>
        <w:spacing w:after="160" w:before="360"/>
      </w:pPr>
      <w:r>
        <w:t xml:space="preserve">Partie 3, Regard critique</w:t>
      </w:r>
    </w:p>
    <w:p>
      <w:pPr>
        <w:pStyle w:val="Heading2"/>
        <w:spacing w:after="120" w:before="240"/>
      </w:pPr>
      <w:r>
        <w:t xml:space="preserve">7. Ce que l'IA m'a apporté</w:t>
      </w:r>
    </w:p>
    <w:p>
      <w:pPr>
        <w:spacing w:after="200"/>
      </w:pPr>
      <w:r>
        <w:rPr>
          <w:i/>
          <w:iCs/>
          <w:color w:val="555555"/>
        </w:rPr>
        <w:t xml:space="preserve">Gain de temps, compréhension, qualité… Où a-t-elle été la plus utile ?</w:t>
      </w:r>
    </w:p>
    <w:p>
      <w:pPr>
        <w:pStyle w:val="Heading2"/>
        <w:spacing w:after="120" w:before="240"/>
      </w:pPr>
      <w:r>
        <w:t xml:space="preserve">8. Ses limites et ses erreurs</w:t>
      </w:r>
    </w:p>
    <w:p>
      <w:pPr>
        <w:spacing w:after="200"/>
      </w:pPr>
      <w:r>
        <w:rPr>
          <w:i/>
          <w:iCs/>
          <w:color w:val="555555"/>
        </w:rPr>
        <w:t xml:space="preserve">Où s'est-elle trompée ? Où a-t-elle été décevante ? Qu'avez-vous dû reprendre vous-même ?</w:t>
      </w:r>
    </w:p>
    <w:p>
      <w:pPr>
        <w:pStyle w:val="Heading2"/>
        <w:spacing w:after="120" w:before="240"/>
      </w:pPr>
      <w:r>
        <w:t xml:space="preserve">9. Ce que j'ai appris, ou pas</w:t>
      </w:r>
    </w:p>
    <w:p>
      <w:pPr>
        <w:spacing w:after="200"/>
      </w:pPr>
      <w:r>
        <w:rPr>
          <w:i/>
          <w:iCs/>
          <w:color w:val="555555"/>
        </w:rPr>
        <w:t xml:space="preserve">Sauriez-vous refaire sans elle ce qu'elle a produit ? Qu'avez-vous réellement compris et retenu ?</w:t>
      </w:r>
    </w:p>
    <w:p>
      <w:pPr>
        <w:pStyle w:val="Heading2"/>
        <w:spacing w:after="120" w:before="240"/>
      </w:pPr>
      <w:r>
        <w:t xml:space="preserve">10. Ce qui est à moi</w:t>
      </w:r>
    </w:p>
    <w:p>
      <w:pPr>
        <w:spacing w:after="200"/>
      </w:pPr>
      <w:r>
        <w:rPr>
          <w:i/>
          <w:iCs/>
          <w:color w:val="555555"/>
        </w:rPr>
        <w:t xml:space="preserve">En quoi ce travail reste le vôtre : vos choix, vos données, votre design, vos décisions.</w:t>
      </w:r>
    </w:p>
    <w:p>
      <w:pPr>
        <w:pStyle w:val="Heading1"/>
        <w:spacing w:after="160" w:before="360"/>
      </w:pPr>
      <w:r>
        <w:t xml:space="preserve">Attestation</w:t>
      </w:r>
    </w:p>
    <w:p>
      <w:pPr>
        <w:spacing w:after="160"/>
      </w:pPr>
      <w:r>
        <w:t xml:space="preserve">Je déclare que ce carnet reflète honnêtement mon usage de l'IA, qu'aucun agent n'a écrit ni modifié mon code, que ce travail est le mien et que je suis en mesure d'expliquer et de défendre l'ensemble du code et du rapport que je remets.</w:t>
      </w:r>
    </w:p>
    <w:p>
      <w:pPr>
        <w:spacing w:after="160"/>
      </w:pPr>
      <w:r>
        <w:t xml:space="preserve">Nom : _______________________      Date : ______________      Signature : _______________________</w:t>
      </w:r>
    </w:p>
    <w:p>
      <w:pPr>
        <w:spacing w:before="400"/>
      </w:pPr>
      <w:r>
        <w:rPr>
          <w:i/>
          <w:iCs/>
          <w:color w:val="999999"/>
          <w:sz w:val="18"/>
          <w:szCs w:val="18"/>
        </w:rPr>
        <w:t xml:space="preserve">Canevas 5XCOS 2026-2027, adapté de la charte d'établissement, rédigé avec l'aide de Claude Fable 5.1 et de Claude Opus 5.5.</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E7490"/>
      <w:sz w:val="32"/>
      <w:szCs w:val="32"/>
    </w:rPr>
  </w:style>
  <w:style w:type="paragraph" w:styleId="Heading2">
    <w:name w:val="Heading 2"/>
    <w:basedOn w:val="Normal"/>
    <w:next w:val="Normal"/>
    <w:qFormat/>
    <w:rPr>
      <w:rFonts w:ascii="Calibri" w:cs="Calibri" w:eastAsia="Calibri" w:hAnsi="Calibri"/>
      <w:b/>
      <w:bCs/>
      <w:color w:val="155E75"/>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2026-10-11T10:48:24.514Z</dcterms:created>
  <dcterms:modified xsi:type="dcterms:W3CDTF">2026-10-11T10:48:24.515Z</dcterms:modified>
</cp:coreProperties>
</file>

<file path=docProps/custom.xml><?xml version="1.0" encoding="utf-8"?>
<Properties xmlns="http://schemas.openxmlformats.org/officeDocument/2006/custom-properties" xmlns:vt="http://schemas.openxmlformats.org/officeDocument/2006/docPropsVTypes"/>
</file>